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9E5E" w14:textId="539DF27B" w:rsidR="000C6C67" w:rsidRPr="000C6C67" w:rsidRDefault="000C6C67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</w:t>
      </w:r>
    </w:p>
    <w:p w14:paraId="4778B7DB" w14:textId="02EE200D" w:rsidR="000C6C67" w:rsidRPr="000C6C67" w:rsidRDefault="000C6C67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 Miejskiego</w:t>
      </w:r>
      <w:r w:rsidR="0055416E" w:rsidRPr="00554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Zwoleniu</w:t>
      </w:r>
    </w:p>
    <w:p w14:paraId="7D323980" w14:textId="53E0474E" w:rsidR="000C6C67" w:rsidRDefault="000C6C67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F6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6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lutego</w:t>
      </w: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EF6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2037D76A" w14:textId="77777777" w:rsidR="00A95EEF" w:rsidRDefault="00A95EEF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2B1417" w14:textId="77777777" w:rsidR="0055416E" w:rsidRPr="000C6C67" w:rsidRDefault="0055416E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35F472" w14:textId="0DA18569" w:rsidR="003B76D5" w:rsidRDefault="000C6C67" w:rsidP="00A95E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złożoną</w:t>
      </w:r>
      <w:r w:rsidR="0055416E" w:rsidRPr="0055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3B76D5" w:rsidRPr="003B76D5">
        <w:rPr>
          <w:rFonts w:ascii="Times New Roman" w:hAnsi="Times New Roman" w:cs="Times New Roman"/>
          <w:sz w:val="24"/>
          <w:szCs w:val="24"/>
        </w:rPr>
        <w:t>Zwoleński Uniwersytet</w:t>
      </w:r>
      <w:r w:rsidR="003B76D5">
        <w:rPr>
          <w:rFonts w:ascii="Times New Roman" w:hAnsi="Times New Roman" w:cs="Times New Roman"/>
          <w:sz w:val="24"/>
          <w:szCs w:val="24"/>
        </w:rPr>
        <w:t xml:space="preserve"> </w:t>
      </w:r>
      <w:r w:rsidR="003B76D5" w:rsidRPr="003B76D5">
        <w:rPr>
          <w:rFonts w:ascii="Times New Roman" w:hAnsi="Times New Roman" w:cs="Times New Roman"/>
          <w:sz w:val="24"/>
          <w:szCs w:val="24"/>
        </w:rPr>
        <w:t>Trzeciego Wieku, z siedzibą</w:t>
      </w:r>
      <w:r w:rsidR="00A95EEF">
        <w:rPr>
          <w:rFonts w:ascii="Times New Roman" w:hAnsi="Times New Roman" w:cs="Times New Roman"/>
          <w:sz w:val="24"/>
          <w:szCs w:val="24"/>
        </w:rPr>
        <w:br/>
      </w:r>
      <w:r w:rsidR="003B76D5" w:rsidRPr="003B76D5">
        <w:rPr>
          <w:rFonts w:ascii="Times New Roman" w:hAnsi="Times New Roman" w:cs="Times New Roman"/>
          <w:sz w:val="24"/>
          <w:szCs w:val="24"/>
        </w:rPr>
        <w:t xml:space="preserve"> w Zwoleniu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art. 19a ust. 1 ustawy z dnia 24 kwietnia 2003r. o</w:t>
      </w:r>
      <w:r w:rsidR="0055416E" w:rsidRPr="0055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po</w:t>
      </w:r>
      <w:r w:rsidR="0055416E" w:rsidRPr="0055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żytku publicznego i o wolontariacie </w:t>
      </w:r>
      <w:r w:rsidR="00EF6B80" w:rsidRPr="00EF6B80">
        <w:rPr>
          <w:rFonts w:ascii="Times New Roman" w:hAnsi="Times New Roman" w:cs="Times New Roman"/>
          <w:sz w:val="24"/>
          <w:szCs w:val="24"/>
        </w:rPr>
        <w:t xml:space="preserve">(Dz. U. z 2018 r. poz. 450, z </w:t>
      </w:r>
      <w:proofErr w:type="spellStart"/>
      <w:r w:rsidR="00EF6B80" w:rsidRPr="00EF6B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F6B80" w:rsidRPr="00EF6B80">
        <w:rPr>
          <w:rFonts w:ascii="Times New Roman" w:hAnsi="Times New Roman" w:cs="Times New Roman"/>
          <w:sz w:val="24"/>
          <w:szCs w:val="24"/>
        </w:rPr>
        <w:t>. zm.),</w:t>
      </w:r>
      <w:r w:rsidR="00EF6B80" w:rsidRPr="00EF6B80">
        <w:rPr>
          <w:rFonts w:ascii="Times New Roman" w:hAnsi="Times New Roman" w:cs="Times New Roman"/>
          <w:sz w:val="26"/>
          <w:szCs w:val="26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="0055416E" w:rsidRPr="0055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publicznego,</w:t>
      </w:r>
    </w:p>
    <w:p w14:paraId="018CA3DA" w14:textId="5E9821D2" w:rsidR="003B76D5" w:rsidRPr="003B76D5" w:rsidRDefault="000C6C67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Urząd Miejski w </w:t>
      </w:r>
      <w:r w:rsidR="003B76D5" w:rsidRPr="003B7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Zwoleniu</w:t>
      </w: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informuje:</w:t>
      </w:r>
    </w:p>
    <w:p w14:paraId="2A0FAC5D" w14:textId="0D5661C0" w:rsidR="000C6C67" w:rsidRPr="000C6C67" w:rsidRDefault="000C6C67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składający ofertę:</w:t>
      </w:r>
    </w:p>
    <w:p w14:paraId="4D1CD56D" w14:textId="06EC9A64" w:rsidR="003B76D5" w:rsidRDefault="003B76D5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6D5">
        <w:rPr>
          <w:rFonts w:ascii="Times New Roman" w:hAnsi="Times New Roman" w:cs="Times New Roman"/>
          <w:sz w:val="24"/>
          <w:szCs w:val="24"/>
        </w:rPr>
        <w:t>Uniwersytet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6D5">
        <w:rPr>
          <w:rFonts w:ascii="Times New Roman" w:hAnsi="Times New Roman" w:cs="Times New Roman"/>
          <w:sz w:val="24"/>
          <w:szCs w:val="24"/>
        </w:rPr>
        <w:t xml:space="preserve">Trzeciego Wieku, </w:t>
      </w:r>
      <w:r>
        <w:rPr>
          <w:rFonts w:ascii="Times New Roman" w:hAnsi="Times New Roman" w:cs="Times New Roman"/>
          <w:sz w:val="24"/>
          <w:szCs w:val="24"/>
        </w:rPr>
        <w:br/>
      </w:r>
      <w:r w:rsidRPr="003B76D5">
        <w:rPr>
          <w:rFonts w:ascii="Times New Roman" w:hAnsi="Times New Roman" w:cs="Times New Roman"/>
          <w:sz w:val="24"/>
          <w:szCs w:val="24"/>
        </w:rPr>
        <w:t>z siedzibą w Zwoleniu 26-700</w:t>
      </w:r>
      <w:r>
        <w:t xml:space="preserve"> </w:t>
      </w:r>
      <w:r w:rsidRPr="003B76D5">
        <w:rPr>
          <w:rFonts w:ascii="Times New Roman" w:hAnsi="Times New Roman" w:cs="Times New Roman"/>
          <w:sz w:val="24"/>
          <w:szCs w:val="24"/>
        </w:rPr>
        <w:t>Zwoleń, ul. Aleja Jana Pawła II 6</w:t>
      </w:r>
      <w:bookmarkStart w:id="0" w:name="_GoBack"/>
      <w:bookmarkEnd w:id="0"/>
    </w:p>
    <w:p w14:paraId="14972ED7" w14:textId="77777777" w:rsidR="003B76D5" w:rsidRDefault="003B76D5" w:rsidP="009C323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AEF85" w14:textId="4C2161C5" w:rsidR="003B76D5" w:rsidRDefault="000C6C67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zadania: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w kulturę i zdrowie</w:t>
      </w:r>
      <w:r w:rsidR="003B76D5"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5ADB65D" w14:textId="77777777" w:rsidR="003B76D5" w:rsidRPr="000C6C67" w:rsidRDefault="003B76D5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9A003" w14:textId="00D75CE3" w:rsidR="000C6C67" w:rsidRDefault="000C6C67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zadania: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B76D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</w:p>
    <w:p w14:paraId="03613C5B" w14:textId="77777777" w:rsidR="003B76D5" w:rsidRPr="000C6C67" w:rsidRDefault="003B76D5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7EFA0" w14:textId="61979A5D" w:rsidR="003B76D5" w:rsidRDefault="000C6C67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realizacji zadania:</w:t>
      </w:r>
      <w:r w:rsidR="00A95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Szkół Rolniczo - Technicznych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Kultury w Zwoleniu, </w:t>
      </w:r>
      <w:r w:rsidR="00A95EEF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wycieczki,</w:t>
      </w:r>
    </w:p>
    <w:p w14:paraId="340144A9" w14:textId="46A5334D" w:rsidR="000C6C67" w:rsidRDefault="0055416E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1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6C67"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realizacji zadania:</w:t>
      </w:r>
      <w:r w:rsidR="000C6C67"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C6C67"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C6C67"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zł, </w:t>
      </w:r>
    </w:p>
    <w:p w14:paraId="0325A107" w14:textId="77777777" w:rsidR="00A95EEF" w:rsidRPr="000C6C67" w:rsidRDefault="00A95EEF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CE1C7" w14:textId="78F6002F" w:rsidR="000C6C67" w:rsidRDefault="000C6C67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wnioskowana kwota środków publicznych:</w:t>
      </w:r>
      <w:r w:rsidR="003B7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7.000,00 zł, co stanowi </w:t>
      </w:r>
      <w:r w:rsidR="00EF6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82</w:t>
      </w:r>
      <w:r w:rsidR="009C323B" w:rsidRPr="00A95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EF6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%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planowanych kosztów realizacji zadania. </w:t>
      </w:r>
    </w:p>
    <w:p w14:paraId="2B9425C8" w14:textId="77777777" w:rsidR="009C323B" w:rsidRPr="000C6C67" w:rsidRDefault="009C323B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8A3D5" w14:textId="7AEF7C31" w:rsidR="000C6C67" w:rsidRDefault="000C6C67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postępowania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Złożona w Urzędzie Miejskim w 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Zwoleniu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została zamieszczona w Biuletynie Informacji Publicznej, na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 Urzędu Miejskiego w zakładce 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Małe granty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tablicach ogłoszeń</w:t>
      </w:r>
      <w:r w:rsidR="0055416E" w:rsidRPr="0055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Miejskiego w 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od dnia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9C323B"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23B"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C323B"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(wymagany jest 7-dniowy termin wywieszenia oferty). </w:t>
      </w: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Żaden z uprawnionych podmiotów nie zgłosił uwag dotyczących oferty.</w:t>
      </w:r>
    </w:p>
    <w:p w14:paraId="03F84DC8" w14:textId="77777777" w:rsidR="009C323B" w:rsidRPr="000C6C67" w:rsidRDefault="009C323B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9E2289" w14:textId="23856056" w:rsidR="000C6C67" w:rsidRPr="000C6C67" w:rsidRDefault="000C6C67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Rozstrzygnięcie:</w:t>
      </w:r>
    </w:p>
    <w:p w14:paraId="0D416662" w14:textId="1967C9A0" w:rsidR="000C6C67" w:rsidRPr="000C6C67" w:rsidRDefault="000C6C67" w:rsidP="009C32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Uznając celowość</w:t>
      </w:r>
      <w:r w:rsidR="0055416E" w:rsidRPr="0055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publicznego oraz biorąc pod uwagę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przez oferenta wymogów wynikających z art. 19a ust. 1, ust. 6 i ust. 7 przywołanej</w:t>
      </w:r>
      <w:r w:rsidR="0055416E" w:rsidRPr="0055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ustawy, Burmistrz 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Zwolenia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podj</w:t>
      </w:r>
      <w:r w:rsidR="00A95EEF">
        <w:rPr>
          <w:rFonts w:ascii="Times New Roman" w:eastAsia="Times New Roman" w:hAnsi="Times New Roman" w:cs="Times New Roman"/>
          <w:sz w:val="24"/>
          <w:szCs w:val="24"/>
          <w:lang w:eastAsia="pl-PL"/>
        </w:rPr>
        <w:t>ęła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decyzję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wsparciu finansowym realizacji przez </w:t>
      </w:r>
      <w:r w:rsidR="009C323B" w:rsidRPr="003B76D5">
        <w:rPr>
          <w:rFonts w:ascii="Times New Roman" w:hAnsi="Times New Roman" w:cs="Times New Roman"/>
          <w:sz w:val="24"/>
          <w:szCs w:val="24"/>
        </w:rPr>
        <w:t>Zwoleński Uniwersytet</w:t>
      </w:r>
      <w:r w:rsidR="009C323B">
        <w:rPr>
          <w:rFonts w:ascii="Times New Roman" w:hAnsi="Times New Roman" w:cs="Times New Roman"/>
          <w:sz w:val="24"/>
          <w:szCs w:val="24"/>
        </w:rPr>
        <w:t xml:space="preserve"> </w:t>
      </w:r>
      <w:r w:rsidR="009C323B" w:rsidRPr="003B76D5">
        <w:rPr>
          <w:rFonts w:ascii="Times New Roman" w:hAnsi="Times New Roman" w:cs="Times New Roman"/>
          <w:sz w:val="24"/>
          <w:szCs w:val="24"/>
        </w:rPr>
        <w:t xml:space="preserve">Trzeciego Wieku, z siedzibą w Zwoleniu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publicznego „</w:t>
      </w:r>
      <w:r w:rsidR="00EF6B80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w zdrowie i kulturę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” kwotą</w:t>
      </w:r>
      <w:r w:rsidR="009C3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6C67">
        <w:rPr>
          <w:rFonts w:ascii="Times New Roman" w:eastAsia="Times New Roman" w:hAnsi="Times New Roman" w:cs="Times New Roman"/>
          <w:sz w:val="24"/>
          <w:szCs w:val="24"/>
          <w:lang w:eastAsia="pl-PL"/>
        </w:rPr>
        <w:t>7.000,00 zł.</w:t>
      </w:r>
    </w:p>
    <w:p w14:paraId="505EF985" w14:textId="77777777" w:rsidR="00F84A53" w:rsidRPr="0055416E" w:rsidRDefault="00F84A53" w:rsidP="009C32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4A53" w:rsidRPr="0055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11"/>
    <w:rsid w:val="000C6C67"/>
    <w:rsid w:val="0026674A"/>
    <w:rsid w:val="003B76D5"/>
    <w:rsid w:val="0055416E"/>
    <w:rsid w:val="00965411"/>
    <w:rsid w:val="009736CD"/>
    <w:rsid w:val="009C323B"/>
    <w:rsid w:val="00A95EEF"/>
    <w:rsid w:val="00C07E1F"/>
    <w:rsid w:val="00EF6B80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EB1"/>
  <w15:chartTrackingRefBased/>
  <w15:docId w15:val="{A9023853-9069-48E5-ABE0-55ACF0C8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4</cp:revision>
  <cp:lastPrinted>2019-02-04T14:57:00Z</cp:lastPrinted>
  <dcterms:created xsi:type="dcterms:W3CDTF">2018-06-25T06:54:00Z</dcterms:created>
  <dcterms:modified xsi:type="dcterms:W3CDTF">2019-02-04T15:01:00Z</dcterms:modified>
</cp:coreProperties>
</file>